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9D" w:rsidRPr="00BA7F9D" w:rsidRDefault="00070E45" w:rsidP="00BA7F9D">
      <w:pPr>
        <w:jc w:val="center"/>
        <w:rPr>
          <w:rFonts w:ascii="Times New Roman" w:hAnsi="Times New Roman" w:cs="Times New Roman"/>
          <w:b/>
          <w:bCs/>
          <w:sz w:val="36"/>
          <w:szCs w:val="36"/>
        </w:rPr>
      </w:pPr>
      <w:r>
        <w:rPr>
          <w:rFonts w:ascii="Times New Roman" w:hAnsi="Times New Roman" w:cs="Times New Roman"/>
          <w:b/>
          <w:bCs/>
          <w:sz w:val="36"/>
          <w:szCs w:val="36"/>
        </w:rPr>
        <w:t>TEXT</w:t>
      </w:r>
      <w:r w:rsidR="005344D2">
        <w:rPr>
          <w:rFonts w:ascii="Times New Roman" w:hAnsi="Times New Roman" w:cs="Times New Roman"/>
          <w:b/>
          <w:bCs/>
          <w:sz w:val="36"/>
          <w:szCs w:val="36"/>
        </w:rPr>
        <w:t xml:space="preserve">VORLAGE </w:t>
      </w:r>
      <w:r w:rsidR="00BA7F9D">
        <w:rPr>
          <w:rFonts w:ascii="Times New Roman" w:hAnsi="Times New Roman" w:cs="Times New Roman"/>
          <w:b/>
          <w:bCs/>
          <w:sz w:val="36"/>
          <w:szCs w:val="36"/>
        </w:rPr>
        <w:t>1</w:t>
      </w:r>
    </w:p>
    <w:p w:rsidR="009437C8" w:rsidRPr="009437C8" w:rsidRDefault="009437C8" w:rsidP="009437C8">
      <w:pPr>
        <w:jc w:val="both"/>
        <w:rPr>
          <w:rFonts w:ascii="Times New Roman" w:hAnsi="Times New Roman" w:cs="Times New Roman"/>
          <w:b/>
          <w:bCs/>
          <w:sz w:val="21"/>
          <w:szCs w:val="21"/>
        </w:rPr>
      </w:pPr>
      <w:r w:rsidRPr="009437C8">
        <w:rPr>
          <w:rFonts w:ascii="Times New Roman" w:hAnsi="Times New Roman" w:cs="Times New Roman"/>
          <w:b/>
          <w:bCs/>
          <w:sz w:val="21"/>
          <w:szCs w:val="21"/>
        </w:rPr>
        <w:t>Ist es cool, "Ausländer" zu hassen?</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KOMMENTAR</w:t>
      </w:r>
      <w:r>
        <w:rPr>
          <w:rFonts w:ascii="Times New Roman" w:hAnsi="Times New Roman" w:cs="Times New Roman"/>
          <w:sz w:val="21"/>
          <w:szCs w:val="21"/>
        </w:rPr>
        <w:t xml:space="preserve"> </w:t>
      </w:r>
      <w:r w:rsidRPr="009437C8">
        <w:rPr>
          <w:rFonts w:ascii="Times New Roman" w:hAnsi="Times New Roman" w:cs="Times New Roman"/>
          <w:sz w:val="21"/>
          <w:szCs w:val="21"/>
        </w:rPr>
        <w:t>OLIVERA STAJIĆ, 20. Jänner 2012, 10:30</w:t>
      </w:r>
    </w:p>
    <w:p w:rsidR="009437C8" w:rsidRPr="009437C8" w:rsidRDefault="009437C8" w:rsidP="009437C8">
      <w:pPr>
        <w:jc w:val="both"/>
        <w:rPr>
          <w:rFonts w:ascii="Times New Roman" w:hAnsi="Times New Roman" w:cs="Times New Roman"/>
          <w:b/>
          <w:bCs/>
          <w:sz w:val="21"/>
          <w:szCs w:val="21"/>
        </w:rPr>
      </w:pPr>
      <w:r w:rsidRPr="009437C8">
        <w:rPr>
          <w:rFonts w:ascii="Times New Roman" w:hAnsi="Times New Roman" w:cs="Times New Roman"/>
          <w:b/>
          <w:bCs/>
          <w:sz w:val="21"/>
          <w:szCs w:val="21"/>
        </w:rPr>
        <w:t>Studien und Einschätzungen einiger Experten deuten darauf hin, dass rechtes Gedankengut große Verbreitung innerhalb der Jugend findet</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 xml:space="preserve">In Österreich gebe es zwar weniger "Kahlgeschorene, die unter sich bleiben", als in Deutschland, dafür würden hierzulande die "gutaussehenden" Jugendlichen "mitten in ihrer Jugendkultur" rechtsextremes Gedankengut verbreiten. Das sagte Willi </w:t>
      </w:r>
      <w:proofErr w:type="spellStart"/>
      <w:r w:rsidRPr="009437C8">
        <w:rPr>
          <w:rFonts w:ascii="Times New Roman" w:hAnsi="Times New Roman" w:cs="Times New Roman"/>
          <w:sz w:val="21"/>
          <w:szCs w:val="21"/>
        </w:rPr>
        <w:t>Mernyi</w:t>
      </w:r>
      <w:proofErr w:type="spellEnd"/>
      <w:r w:rsidRPr="009437C8">
        <w:rPr>
          <w:rFonts w:ascii="Times New Roman" w:hAnsi="Times New Roman" w:cs="Times New Roman"/>
          <w:sz w:val="21"/>
          <w:szCs w:val="21"/>
        </w:rPr>
        <w:t xml:space="preserve">, Vorsitzender des Mauthausen Komitees, im Ö1-Mittagsjournal am Donnerstag. Diese Jugendlichen würden sich in ihrer Klasse oder im Betrieb ganz klar zu ihrer Gesinnung bekennen und gäben unter den Gleichaltrigen den Ton an, so </w:t>
      </w:r>
      <w:proofErr w:type="spellStart"/>
      <w:r w:rsidRPr="009437C8">
        <w:rPr>
          <w:rFonts w:ascii="Times New Roman" w:hAnsi="Times New Roman" w:cs="Times New Roman"/>
          <w:sz w:val="21"/>
          <w:szCs w:val="21"/>
        </w:rPr>
        <w:t>Mernyi</w:t>
      </w:r>
      <w:proofErr w:type="spellEnd"/>
      <w:r w:rsidRPr="009437C8">
        <w:rPr>
          <w:rFonts w:ascii="Times New Roman" w:hAnsi="Times New Roman" w:cs="Times New Roman"/>
          <w:sz w:val="21"/>
          <w:szCs w:val="21"/>
        </w:rPr>
        <w:t xml:space="preserve">. "Ausbilder und Lehrer wenden sich an uns", so </w:t>
      </w:r>
      <w:proofErr w:type="spellStart"/>
      <w:r w:rsidRPr="009437C8">
        <w:rPr>
          <w:rFonts w:ascii="Times New Roman" w:hAnsi="Times New Roman" w:cs="Times New Roman"/>
          <w:sz w:val="21"/>
          <w:szCs w:val="21"/>
        </w:rPr>
        <w:t>Mernyi</w:t>
      </w:r>
      <w:proofErr w:type="spellEnd"/>
      <w:r w:rsidRPr="009437C8">
        <w:rPr>
          <w:rFonts w:ascii="Times New Roman" w:hAnsi="Times New Roman" w:cs="Times New Roman"/>
          <w:sz w:val="21"/>
          <w:szCs w:val="21"/>
        </w:rPr>
        <w:t>, und würden von diesem Phänomen berichten.</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 xml:space="preserve">Raimund Fastenbauer von der Israelitischen Kultusgemeinde (IKG) Wien ist ebenfalls der Meinung, dass rechtsextreme Einstellungen immer mehr zum Mainstream gehören. "Die rechtsextreme Szene ist deshalb gefährlich, weil sie sich nicht nur auf schlagende Burschenschaften beschränkt, sondern auch im </w:t>
      </w:r>
      <w:proofErr w:type="spellStart"/>
      <w:r w:rsidRPr="009437C8">
        <w:rPr>
          <w:rFonts w:ascii="Times New Roman" w:hAnsi="Times New Roman" w:cs="Times New Roman"/>
          <w:sz w:val="21"/>
          <w:szCs w:val="21"/>
        </w:rPr>
        <w:t>Schickimicki</w:t>
      </w:r>
      <w:proofErr w:type="spellEnd"/>
      <w:r w:rsidRPr="009437C8">
        <w:rPr>
          <w:rFonts w:ascii="Times New Roman" w:hAnsi="Times New Roman" w:cs="Times New Roman"/>
          <w:sz w:val="21"/>
          <w:szCs w:val="21"/>
        </w:rPr>
        <w:t>-Stil in den Discos verbreitet wird", so Fastenbauer. Dass extreme Rechte zum österreichischen Mainstream gehören, beweise auch der Dritte Parlamentspräsident Martin Graf, so Fastenbauer im Ö1-Interview.</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Ob einzelne Vertreter der rechten Parteien direkten Einfluss auf die Einstellung der Jugendlichen haben, kann man schwer belegen. Ebenso sollte man sich davor hüten, alle Jungen, die die </w:t>
      </w:r>
      <w:hyperlink r:id="rId4" w:tgtFrame="_blank" w:history="1">
        <w:r w:rsidRPr="009437C8">
          <w:rPr>
            <w:rStyle w:val="Hyperlink"/>
            <w:rFonts w:ascii="Times New Roman" w:hAnsi="Times New Roman" w:cs="Times New Roman"/>
            <w:color w:val="auto"/>
            <w:sz w:val="21"/>
            <w:szCs w:val="21"/>
            <w:u w:val="none"/>
          </w:rPr>
          <w:t>FPÖ "cool" finden</w:t>
        </w:r>
      </w:hyperlink>
      <w:r w:rsidRPr="009437C8">
        <w:rPr>
          <w:rFonts w:ascii="Times New Roman" w:hAnsi="Times New Roman" w:cs="Times New Roman"/>
          <w:sz w:val="21"/>
          <w:szCs w:val="21"/>
        </w:rPr>
        <w:t> (ca. 50 Prozent) oder </w:t>
      </w:r>
      <w:hyperlink r:id="rId5" w:tgtFrame="_blank" w:history="1">
        <w:r w:rsidRPr="009437C8">
          <w:rPr>
            <w:rStyle w:val="Hyperlink"/>
            <w:rFonts w:ascii="Times New Roman" w:hAnsi="Times New Roman" w:cs="Times New Roman"/>
            <w:color w:val="auto"/>
            <w:sz w:val="21"/>
            <w:szCs w:val="21"/>
            <w:u w:val="none"/>
          </w:rPr>
          <w:t>sie gar wählen würden</w:t>
        </w:r>
      </w:hyperlink>
      <w:r w:rsidRPr="009437C8">
        <w:rPr>
          <w:rFonts w:ascii="Times New Roman" w:hAnsi="Times New Roman" w:cs="Times New Roman"/>
          <w:sz w:val="21"/>
          <w:szCs w:val="21"/>
        </w:rPr>
        <w:t> (42 Prozent), sofort ins extreme rechte Eck zu stellen. Doch was wissen wir überhaupt über die (politische) Einstellung der österreichischen Jugend und über ihre vermeintliche Fremdenfeindlichkeit?</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Die </w:t>
      </w:r>
      <w:hyperlink r:id="rId6" w:tgtFrame="_blank" w:history="1">
        <w:r w:rsidRPr="009437C8">
          <w:rPr>
            <w:rStyle w:val="Hyperlink"/>
            <w:rFonts w:ascii="Times New Roman" w:hAnsi="Times New Roman" w:cs="Times New Roman"/>
            <w:color w:val="auto"/>
            <w:sz w:val="21"/>
            <w:szCs w:val="21"/>
            <w:u w:val="none"/>
          </w:rPr>
          <w:t>letzte Studie</w:t>
        </w:r>
      </w:hyperlink>
      <w:r w:rsidRPr="009437C8">
        <w:rPr>
          <w:rFonts w:ascii="Times New Roman" w:hAnsi="Times New Roman" w:cs="Times New Roman"/>
          <w:sz w:val="21"/>
          <w:szCs w:val="21"/>
        </w:rPr>
        <w:t>, die diese Frage beantworten wollte, stellte sich leider als zu dürftig heraus und </w:t>
      </w:r>
      <w:hyperlink r:id="rId7" w:tgtFrame="_blank" w:history="1">
        <w:r w:rsidRPr="009437C8">
          <w:rPr>
            <w:rStyle w:val="Hyperlink"/>
            <w:rFonts w:ascii="Times New Roman" w:hAnsi="Times New Roman" w:cs="Times New Roman"/>
            <w:color w:val="auto"/>
            <w:sz w:val="21"/>
            <w:szCs w:val="21"/>
            <w:u w:val="none"/>
          </w:rPr>
          <w:t>wurde von Experten zu Recht kritisiert</w:t>
        </w:r>
      </w:hyperlink>
      <w:r w:rsidRPr="009437C8">
        <w:rPr>
          <w:rFonts w:ascii="Times New Roman" w:hAnsi="Times New Roman" w:cs="Times New Roman"/>
          <w:sz w:val="21"/>
          <w:szCs w:val="21"/>
        </w:rPr>
        <w:t xml:space="preserve">. Außerdem untersuchte sie nur die Einstellung der Wiener Jugendlichen. Tendenzen, die sie aufzeigte, deuten allerdings in Richtung "Migranten-Feindlichkeit". Dieses Phänomen scheint aber nicht nur junge Österreicher zu betreffen. Laut einer europaweiten Studie, hegen Österreicher große Antipathie gegenüber </w:t>
      </w:r>
      <w:proofErr w:type="spellStart"/>
      <w:r w:rsidRPr="009437C8">
        <w:rPr>
          <w:rFonts w:ascii="Times New Roman" w:hAnsi="Times New Roman" w:cs="Times New Roman"/>
          <w:sz w:val="21"/>
          <w:szCs w:val="21"/>
        </w:rPr>
        <w:t>MigrantInnen</w:t>
      </w:r>
      <w:proofErr w:type="spellEnd"/>
      <w:r w:rsidRPr="009437C8">
        <w:rPr>
          <w:rFonts w:ascii="Times New Roman" w:hAnsi="Times New Roman" w:cs="Times New Roman"/>
          <w:sz w:val="21"/>
          <w:szCs w:val="21"/>
        </w:rPr>
        <w:t>: In keinem anderen Land sagten so viele Menschen, sie würden sich "</w:t>
      </w:r>
      <w:proofErr w:type="spellStart"/>
      <w:r w:rsidRPr="009437C8">
        <w:rPr>
          <w:rFonts w:ascii="Times New Roman" w:hAnsi="Times New Roman" w:cs="Times New Roman"/>
          <w:sz w:val="21"/>
          <w:szCs w:val="21"/>
        </w:rPr>
        <w:t>MigrantInnen</w:t>
      </w:r>
      <w:proofErr w:type="spellEnd"/>
      <w:r w:rsidRPr="009437C8">
        <w:rPr>
          <w:rFonts w:ascii="Times New Roman" w:hAnsi="Times New Roman" w:cs="Times New Roman"/>
          <w:sz w:val="21"/>
          <w:szCs w:val="21"/>
        </w:rPr>
        <w:t xml:space="preserve"> nicht als Nachbarn wünschen", wie in Österreich.</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Alle diese Befunde, Trends und Ergebnisse müssen ernst genommen werden. Es reicht nicht, Verunsicherung ob der wirtschaftlichen Krise zu attestieren und die Jugendlichen der nächsten rechtspopulistischen Wahlkampagne zu überlassen, deren Losungen reißerisch und die angebotenen Lösungen viel zu einfach sind.</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Es deprimiert und alarmiert, dass in einem Land mit einer Vergangenheit wie der österreichischen Fremdenfeindlichkeit und Antisemitismus von den Jungen akzeptabel oder gar als "cool" gesehen werden. Altlasten können das kaum sein. Hier wachsen Menschen heran, die sich in der multiethnischen Welt, in der sie in Zukunft Leben müssen, nicht zurechtfinden.</w:t>
      </w:r>
    </w:p>
    <w:p w:rsidR="009437C8" w:rsidRPr="009437C8" w:rsidRDefault="009437C8" w:rsidP="009437C8">
      <w:pPr>
        <w:jc w:val="both"/>
        <w:rPr>
          <w:rFonts w:ascii="Times New Roman" w:hAnsi="Times New Roman" w:cs="Times New Roman"/>
          <w:sz w:val="21"/>
          <w:szCs w:val="21"/>
        </w:rPr>
      </w:pPr>
      <w:r w:rsidRPr="009437C8">
        <w:rPr>
          <w:rFonts w:ascii="Times New Roman" w:hAnsi="Times New Roman" w:cs="Times New Roman"/>
          <w:sz w:val="21"/>
          <w:szCs w:val="21"/>
        </w:rPr>
        <w:t xml:space="preserve">Wenn die Einschätzungen von Willi </w:t>
      </w:r>
      <w:proofErr w:type="spellStart"/>
      <w:r w:rsidRPr="009437C8">
        <w:rPr>
          <w:rFonts w:ascii="Times New Roman" w:hAnsi="Times New Roman" w:cs="Times New Roman"/>
          <w:sz w:val="21"/>
          <w:szCs w:val="21"/>
        </w:rPr>
        <w:t>Mernyi</w:t>
      </w:r>
      <w:proofErr w:type="spellEnd"/>
      <w:r w:rsidRPr="009437C8">
        <w:rPr>
          <w:rFonts w:ascii="Times New Roman" w:hAnsi="Times New Roman" w:cs="Times New Roman"/>
          <w:sz w:val="21"/>
          <w:szCs w:val="21"/>
        </w:rPr>
        <w:t xml:space="preserve"> und Raimund Fastenbauer tatsächlich für einen großen Teil der Jugend zutreffen, bleibt nur der erneute Appell zu umfassender politischer Bildung. Und zwar noch in der Pflichtschule. Dringend notwendig ist auch ein Geschichtsunterricht, der klare Bezüge zur Gegenwart zeigt und Aufarbeitung zum Ziel hat. Den Jungen muss außerdem vermittelt werden, dass das Phänomen der Migration keine persönliche Bedrohung darstellt und zur Realität der globalisierten Welt gehört. Nur so sind sie gegen Verhetzung und Vereinnahmung gewappnet. Nur so können wir in Zukunft auf ein konfliktarmes Miteinander hoffen. (Olivera </w:t>
      </w:r>
      <w:proofErr w:type="spellStart"/>
      <w:r w:rsidRPr="009437C8">
        <w:rPr>
          <w:rFonts w:ascii="Times New Roman" w:hAnsi="Times New Roman" w:cs="Times New Roman"/>
          <w:sz w:val="21"/>
          <w:szCs w:val="21"/>
        </w:rPr>
        <w:t>Stajić</w:t>
      </w:r>
      <w:proofErr w:type="spellEnd"/>
      <w:r w:rsidRPr="009437C8">
        <w:rPr>
          <w:rFonts w:ascii="Times New Roman" w:hAnsi="Times New Roman" w:cs="Times New Roman"/>
          <w:sz w:val="21"/>
          <w:szCs w:val="21"/>
        </w:rPr>
        <w:t>, daStandard.at, 20.1.2012)</w:t>
      </w:r>
    </w:p>
    <w:p w:rsidR="00727704" w:rsidRDefault="00727704">
      <w:pPr>
        <w:rPr>
          <w:rFonts w:ascii="Times New Roman" w:hAnsi="Times New Roman" w:cs="Times New Roman"/>
        </w:rPr>
      </w:pPr>
    </w:p>
    <w:p w:rsidR="009437C8" w:rsidRDefault="009437C8">
      <w:pPr>
        <w:rPr>
          <w:rFonts w:ascii="Times New Roman" w:hAnsi="Times New Roman" w:cs="Times New Roman"/>
        </w:rPr>
      </w:pPr>
    </w:p>
    <w:p w:rsidR="009437C8" w:rsidRDefault="009437C8">
      <w:pPr>
        <w:rPr>
          <w:rFonts w:ascii="Times New Roman" w:hAnsi="Times New Roman" w:cs="Times New Roman"/>
        </w:rPr>
      </w:pPr>
    </w:p>
    <w:p w:rsidR="00BA7F9D" w:rsidRPr="00BA7F9D" w:rsidRDefault="00133930" w:rsidP="00BA7F9D">
      <w:pPr>
        <w:jc w:val="center"/>
        <w:rPr>
          <w:rFonts w:ascii="Times New Roman" w:hAnsi="Times New Roman" w:cs="Times New Roman"/>
          <w:sz w:val="36"/>
          <w:szCs w:val="36"/>
        </w:rPr>
      </w:pPr>
      <w:r>
        <w:rPr>
          <w:rFonts w:ascii="Times New Roman" w:hAnsi="Times New Roman" w:cs="Times New Roman"/>
          <w:noProof/>
          <w:sz w:val="36"/>
          <w:szCs w:val="36"/>
          <w:lang w:eastAsia="de-AT"/>
        </w:rPr>
        <w:lastRenderedPageBreak/>
        <mc:AlternateContent>
          <mc:Choice Requires="wps">
            <w:drawing>
              <wp:anchor distT="0" distB="0" distL="114300" distR="114300" simplePos="0" relativeHeight="251659264" behindDoc="1" locked="0" layoutInCell="1" allowOverlap="1">
                <wp:simplePos x="0" y="0"/>
                <wp:positionH relativeFrom="column">
                  <wp:posOffset>-511175</wp:posOffset>
                </wp:positionH>
                <wp:positionV relativeFrom="paragraph">
                  <wp:posOffset>6985</wp:posOffset>
                </wp:positionV>
                <wp:extent cx="6576060" cy="6233160"/>
                <wp:effectExtent l="0" t="0" r="15240" b="15240"/>
                <wp:wrapNone/>
                <wp:docPr id="1" name="Horizontaler Bildlauf 1"/>
                <wp:cNvGraphicFramePr/>
                <a:graphic xmlns:a="http://schemas.openxmlformats.org/drawingml/2006/main">
                  <a:graphicData uri="http://schemas.microsoft.com/office/word/2010/wordprocessingShape">
                    <wps:wsp>
                      <wps:cNvSpPr/>
                      <wps:spPr>
                        <a:xfrm>
                          <a:off x="0" y="0"/>
                          <a:ext cx="6576060" cy="623316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3241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er Bildlauf 1" o:spid="_x0000_s1026" type="#_x0000_t98" style="position:absolute;margin-left:-40.25pt;margin-top:.55pt;width:517.8pt;height:4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TRnwIAAJ0FAAAOAAAAZHJzL2Uyb0RvYy54bWysVEtP3DAQvlfqf7B8L8kusLQRWbQF0VZC&#10;gLpUnAfHZi05Htf2vvj1HTvZ7JaiHqrm4Hjsmc/zzev8YtMatpI+aLQ1Hx2VnEkrsNH2ueY/Hq4/&#10;fOQsRLANGLSy5lsZ+MX0/bvztavkGBdoGukZgdhQrV3NFzG6qiiCWMgWwhE6aelSoW8hkuifi8bD&#10;mtBbU4zLclKs0TfOo5Ah0OlVd8mnGV8pKeKdUkFGZmpOvsW8+rw+pbWYnkP17MEttOjdgH/wogVt&#10;6dEB6goisKXXf0C1WngMqOKRwLZApbSQmQOxGZWv2MwX4GTmQsEJbghT+H+w4nZ175luKHecWWgp&#10;RV/R6xe0EQxl5rM2jYGlYqMUqrULFVnM3b3vpUDbxHujfJv+xIhtcni3Q3jlJjJBh5PTs0k5oSwI&#10;upuMj49HJBBOsTd3PsQvEluWNsRycGVOYTMmhxhWNyF2Zjv19LLFa20MnUNlbFoDGt2ksyykgpKX&#10;xrMVUCnETeZDLx9okZQsi8Sy45V3cWtkh/pdKgoVMRlnR3KR7jFBCGnjqLtaQCO7p05L+nqag0Um&#10;bSwBJmRFTg7YPcDv/u6wO9q9fjKVucYH4/JvjnXGg0V+mfI8GLfaon8LwBCr/uVOfxekLjQpSk/Y&#10;bKmQPHYdFpy41pTCGwjxHjy1FKWdxkS8o0UZXNcc+x1nlOWXt86Tfq6BF87W1KI1Dz+X4CVn5pul&#10;Hvg0OjlJPZ2Fk9OzMQn+8Obp8MYu20uk1FOdk3d5m/Sj2W2Vx/aRpsksvUpXYAV5VnMR/U64jN3o&#10;oHkk5GyW1aiPHcQbO3cigaeoprJ82DyCd30dR2qBW9y1M1SvSrjTTZYWZ8uISuf63se1jzfNgFw4&#10;/bxKQ+ZQzlr7qTr9BQAA//8DAFBLAwQUAAYACAAAACEA6sPZO90AAAAJAQAADwAAAGRycy9kb3du&#10;cmV2LnhtbEyPzU7DMBCE70i8g7VI3FqnlQJJiFMhIg4cQGqBuxtvfsBeR7HTpm/PcoLbrL7R7Ey5&#10;W5wVJ5zC4EnBZp2AQGq8GahT8PH+vMpAhKjJaOsJFVwwwK66vip1YfyZ9ng6xE5wCIVCK+hjHAsp&#10;Q9Oj02HtRyRmrZ+cjnxOnTSTPnO4s3KbJHfS6YH4Q69HfOqx+T7MTsHnXNv60n7Vw8trM72FXOb7&#10;rlXq9mZ5fAARcYl/Zvitz9Wh4k5HP5MJwipYZUnKVgYbEMzzNGVxZJFt70FWpfy/oPoBAAD//wMA&#10;UEsBAi0AFAAGAAgAAAAhALaDOJL+AAAA4QEAABMAAAAAAAAAAAAAAAAAAAAAAFtDb250ZW50X1R5&#10;cGVzXS54bWxQSwECLQAUAAYACAAAACEAOP0h/9YAAACUAQAACwAAAAAAAAAAAAAAAAAvAQAAX3Jl&#10;bHMvLnJlbHNQSwECLQAUAAYACAAAACEAjnjk0Z8CAACdBQAADgAAAAAAAAAAAAAAAAAuAgAAZHJz&#10;L2Uyb0RvYy54bWxQSwECLQAUAAYACAAAACEA6sPZO90AAAAJAQAADwAAAAAAAAAAAAAAAAD5BAAA&#10;ZHJzL2Rvd25yZXYueG1sUEsFBgAAAAAEAAQA8wAAAAMGAAAAAA==&#10;" filled="f" strokecolor="black [3213]" strokeweight="1pt">
                <v:stroke joinstyle="miter"/>
              </v:shape>
            </w:pict>
          </mc:Fallback>
        </mc:AlternateContent>
      </w:r>
      <w:r w:rsidR="00070E45">
        <w:rPr>
          <w:rFonts w:ascii="Times New Roman" w:hAnsi="Times New Roman" w:cs="Times New Roman"/>
          <w:sz w:val="36"/>
          <w:szCs w:val="36"/>
        </w:rPr>
        <w:t>TEXT</w:t>
      </w:r>
      <w:r w:rsidR="005344D2">
        <w:rPr>
          <w:rFonts w:ascii="Times New Roman" w:hAnsi="Times New Roman" w:cs="Times New Roman"/>
          <w:sz w:val="36"/>
          <w:szCs w:val="36"/>
        </w:rPr>
        <w:t>VORLAGE</w:t>
      </w:r>
      <w:r w:rsidR="00BA7F9D" w:rsidRPr="00BA7F9D">
        <w:rPr>
          <w:rFonts w:ascii="Times New Roman" w:hAnsi="Times New Roman" w:cs="Times New Roman"/>
          <w:sz w:val="36"/>
          <w:szCs w:val="36"/>
        </w:rPr>
        <w:t xml:space="preserve"> 2</w:t>
      </w:r>
    </w:p>
    <w:p w:rsidR="00BA7F9D" w:rsidRDefault="00BA7F9D" w:rsidP="00BA7F9D">
      <w:pPr>
        <w:spacing w:line="360" w:lineRule="auto"/>
        <w:jc w:val="both"/>
        <w:rPr>
          <w:rFonts w:ascii="Times New Roman" w:hAnsi="Times New Roman" w:cs="Times New Roman"/>
        </w:rPr>
      </w:pPr>
    </w:p>
    <w:p w:rsidR="00070E45" w:rsidRDefault="00070E45" w:rsidP="00133930">
      <w:pPr>
        <w:spacing w:line="360" w:lineRule="auto"/>
        <w:jc w:val="center"/>
        <w:rPr>
          <w:rFonts w:ascii="Times New Roman" w:hAnsi="Times New Roman" w:cs="Times New Roman"/>
          <w:i/>
          <w:u w:val="single"/>
        </w:rPr>
      </w:pPr>
    </w:p>
    <w:p w:rsidR="00133930" w:rsidRDefault="00133930" w:rsidP="00133930">
      <w:pPr>
        <w:spacing w:line="360" w:lineRule="auto"/>
        <w:jc w:val="center"/>
        <w:rPr>
          <w:rFonts w:ascii="Times New Roman" w:hAnsi="Times New Roman" w:cs="Times New Roman"/>
        </w:rPr>
      </w:pPr>
      <w:proofErr w:type="spellStart"/>
      <w:r w:rsidRPr="00133930">
        <w:rPr>
          <w:rFonts w:ascii="Times New Roman" w:hAnsi="Times New Roman" w:cs="Times New Roman"/>
          <w:i/>
          <w:u w:val="single"/>
        </w:rPr>
        <w:t>Österreicher_durch_und_durch</w:t>
      </w:r>
      <w:proofErr w:type="spellEnd"/>
      <w:r>
        <w:rPr>
          <w:rFonts w:ascii="Times New Roman" w:hAnsi="Times New Roman" w:cs="Times New Roman"/>
        </w:rPr>
        <w:t>: 03. Oktober 2015 um 10:02</w:t>
      </w:r>
    </w:p>
    <w:p w:rsidR="00133930" w:rsidRPr="00070E45" w:rsidRDefault="00133930" w:rsidP="00133930">
      <w:pPr>
        <w:spacing w:before="20" w:line="360" w:lineRule="auto"/>
        <w:ind w:left="567" w:right="567"/>
        <w:jc w:val="both"/>
        <w:rPr>
          <w:rFonts w:ascii="Times New Roman" w:hAnsi="Times New Roman" w:cs="Times New Roman"/>
          <w:b/>
          <w:i/>
          <w:u w:val="single"/>
        </w:rPr>
      </w:pPr>
      <w:r w:rsidRPr="00070E45">
        <w:rPr>
          <w:rFonts w:ascii="Times New Roman" w:hAnsi="Times New Roman" w:cs="Times New Roman"/>
          <w:b/>
          <w:i/>
          <w:u w:val="single"/>
        </w:rPr>
        <w:t>Österreich und nicht Syrien oder Balkan!</w:t>
      </w:r>
    </w:p>
    <w:p w:rsidR="00BA7F9D" w:rsidRDefault="00BA7F9D" w:rsidP="00133930">
      <w:pPr>
        <w:spacing w:before="20" w:line="360" w:lineRule="auto"/>
        <w:ind w:left="567" w:right="567"/>
        <w:jc w:val="both"/>
        <w:rPr>
          <w:rFonts w:ascii="Times New Roman" w:hAnsi="Times New Roman" w:cs="Times New Roman"/>
        </w:rPr>
      </w:pPr>
      <w:r>
        <w:rPr>
          <w:rFonts w:ascii="Times New Roman" w:hAnsi="Times New Roman" w:cs="Times New Roman"/>
        </w:rPr>
        <w:t>Jetzt reicht es mir wirklich! Wo leben wir denn hier? Ich finde es dermaßen schrecklich</w:t>
      </w:r>
      <w:r w:rsidRPr="00BA7F9D">
        <w:rPr>
          <w:rFonts w:ascii="Times New Roman" w:hAnsi="Times New Roman" w:cs="Times New Roman"/>
        </w:rPr>
        <w:t>, dass so viele Frauen mit ihrem Kopftuch herumlaufen. Die U6 wirkt b</w:t>
      </w:r>
      <w:r>
        <w:rPr>
          <w:rFonts w:ascii="Times New Roman" w:hAnsi="Times New Roman" w:cs="Times New Roman"/>
        </w:rPr>
        <w:t>einahe wie ein Kopftuch-Express, beinahe wie Klein-Istanbul.</w:t>
      </w:r>
      <w:r w:rsidRPr="00BA7F9D">
        <w:rPr>
          <w:rFonts w:ascii="Times New Roman" w:hAnsi="Times New Roman" w:cs="Times New Roman"/>
        </w:rPr>
        <w:t xml:space="preserve"> Dann reden sie auch noch, wie sie wollen. </w:t>
      </w:r>
      <w:r>
        <w:rPr>
          <w:rFonts w:ascii="Times New Roman" w:hAnsi="Times New Roman" w:cs="Times New Roman"/>
        </w:rPr>
        <w:t>Keiner versteht sie, und dann erwähnt die eine mit ihrem scheußlichen Kopftuch auch noch Allah. Wir sind hier in Österreich! Man sollte all</w:t>
      </w:r>
      <w:r w:rsidR="00133930">
        <w:rPr>
          <w:rFonts w:ascii="Times New Roman" w:hAnsi="Times New Roman" w:cs="Times New Roman"/>
        </w:rPr>
        <w:t xml:space="preserve">e einfach abschieben! </w:t>
      </w:r>
    </w:p>
    <w:p w:rsidR="00BA7F9D" w:rsidRDefault="00BA7F9D" w:rsidP="00133930">
      <w:pPr>
        <w:spacing w:before="20" w:line="360" w:lineRule="auto"/>
        <w:ind w:left="567" w:right="567"/>
        <w:jc w:val="both"/>
        <w:rPr>
          <w:rFonts w:ascii="Times New Roman" w:hAnsi="Times New Roman" w:cs="Times New Roman"/>
        </w:rPr>
      </w:pPr>
      <w:r>
        <w:rPr>
          <w:rFonts w:ascii="Times New Roman" w:hAnsi="Times New Roman" w:cs="Times New Roman"/>
        </w:rPr>
        <w:t>Die Flüchtlinge aus Syrien gehen mir auch auf den Geist, weil sie einfach viel zu viele sind. Wieso bleiben sie nicht einfach daheim und kämpfen</w:t>
      </w:r>
      <w:r w:rsidR="0069309F">
        <w:rPr>
          <w:rFonts w:ascii="Times New Roman" w:hAnsi="Times New Roman" w:cs="Times New Roman"/>
        </w:rPr>
        <w:t>,</w:t>
      </w:r>
      <w:r>
        <w:rPr>
          <w:rFonts w:ascii="Times New Roman" w:hAnsi="Times New Roman" w:cs="Times New Roman"/>
        </w:rPr>
        <w:t xml:space="preserve"> wie richtige Frauen und Männer das tun würden. Das geht doch einfach nicht! Was ist nur mit diesen Leuten los?</w:t>
      </w:r>
    </w:p>
    <w:p w:rsidR="00BA7F9D" w:rsidRDefault="00BA7F9D" w:rsidP="00133930">
      <w:pPr>
        <w:spacing w:before="20" w:line="360" w:lineRule="auto"/>
        <w:ind w:left="567" w:right="567"/>
        <w:jc w:val="both"/>
        <w:rPr>
          <w:rFonts w:ascii="Times New Roman" w:hAnsi="Times New Roman" w:cs="Times New Roman"/>
        </w:rPr>
      </w:pPr>
      <w:r>
        <w:rPr>
          <w:rFonts w:ascii="Times New Roman" w:hAnsi="Times New Roman" w:cs="Times New Roman"/>
        </w:rPr>
        <w:t>Aber die Men</w:t>
      </w:r>
      <w:r w:rsidR="00070E45">
        <w:rPr>
          <w:rFonts w:ascii="Times New Roman" w:hAnsi="Times New Roman" w:cs="Times New Roman"/>
        </w:rPr>
        <w:t>schen aus Ex-Jugoslawien erst; s</w:t>
      </w:r>
      <w:r>
        <w:rPr>
          <w:rFonts w:ascii="Times New Roman" w:hAnsi="Times New Roman" w:cs="Times New Roman"/>
        </w:rPr>
        <w:t xml:space="preserve">ie kommen nach Österreich, nehmen uns, den Österreichern, </w:t>
      </w:r>
      <w:r w:rsidR="00070E45">
        <w:rPr>
          <w:rFonts w:ascii="Times New Roman" w:hAnsi="Times New Roman" w:cs="Times New Roman"/>
        </w:rPr>
        <w:t xml:space="preserve">die hart arbeiten, den Job weg, kassieren ab, schicken </w:t>
      </w:r>
      <w:r w:rsidR="0069309F">
        <w:rPr>
          <w:rFonts w:ascii="Times New Roman" w:hAnsi="Times New Roman" w:cs="Times New Roman"/>
        </w:rPr>
        <w:t>das ganze Geld</w:t>
      </w:r>
      <w:r w:rsidR="00070E45">
        <w:rPr>
          <w:rFonts w:ascii="Times New Roman" w:hAnsi="Times New Roman" w:cs="Times New Roman"/>
        </w:rPr>
        <w:t xml:space="preserve"> nach Hause und ruinieren so unsere ganze Wirtschaft! </w:t>
      </w:r>
      <w:r>
        <w:rPr>
          <w:rFonts w:ascii="Times New Roman" w:hAnsi="Times New Roman" w:cs="Times New Roman"/>
        </w:rPr>
        <w:t xml:space="preserve">Für mich ist </w:t>
      </w:r>
      <w:r w:rsidR="00E559C1">
        <w:rPr>
          <w:rFonts w:ascii="Times New Roman" w:hAnsi="Times New Roman" w:cs="Times New Roman"/>
        </w:rPr>
        <w:t xml:space="preserve">das </w:t>
      </w:r>
      <w:r>
        <w:rPr>
          <w:rFonts w:ascii="Times New Roman" w:hAnsi="Times New Roman" w:cs="Times New Roman"/>
        </w:rPr>
        <w:t xml:space="preserve">reiner Sozialtourismus. Daheim bleiben sollen sie! </w:t>
      </w:r>
    </w:p>
    <w:p w:rsidR="00133930" w:rsidRDefault="00133930" w:rsidP="00133930">
      <w:pPr>
        <w:spacing w:before="20" w:line="360" w:lineRule="auto"/>
        <w:ind w:left="567" w:right="567"/>
        <w:jc w:val="right"/>
        <w:rPr>
          <w:rFonts w:ascii="Times New Roman" w:hAnsi="Times New Roman" w:cs="Times New Roman"/>
        </w:rPr>
      </w:pPr>
      <w:r>
        <w:rPr>
          <w:rFonts w:ascii="Times New Roman" w:hAnsi="Times New Roman" w:cs="Times New Roman"/>
        </w:rPr>
        <w:t>2 Antworten</w:t>
      </w:r>
    </w:p>
    <w:p w:rsidR="009437C8" w:rsidRDefault="009437C8">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133930" w:rsidRDefault="00133930">
      <w:pPr>
        <w:rPr>
          <w:rFonts w:ascii="Times New Roman" w:hAnsi="Times New Roman" w:cs="Times New Roman"/>
        </w:rPr>
      </w:pPr>
    </w:p>
    <w:p w:rsidR="009437C8" w:rsidRPr="005F2461" w:rsidRDefault="00070E45" w:rsidP="00070E45">
      <w:pPr>
        <w:spacing w:line="360" w:lineRule="auto"/>
        <w:jc w:val="center"/>
        <w:rPr>
          <w:rFonts w:ascii="Times New Roman" w:hAnsi="Times New Roman" w:cs="Times New Roman"/>
          <w:b/>
          <w:sz w:val="36"/>
          <w:szCs w:val="36"/>
        </w:rPr>
      </w:pPr>
      <w:r>
        <w:rPr>
          <w:rFonts w:ascii="Times New Roman" w:hAnsi="Times New Roman" w:cs="Times New Roman"/>
          <w:sz w:val="36"/>
          <w:szCs w:val="36"/>
        </w:rPr>
        <w:lastRenderedPageBreak/>
        <w:t xml:space="preserve">SCHREIBAUFTRAG </w:t>
      </w:r>
      <w:r w:rsidR="00060690">
        <w:rPr>
          <w:rFonts w:ascii="Times New Roman" w:hAnsi="Times New Roman" w:cs="Times New Roman"/>
          <w:sz w:val="36"/>
          <w:szCs w:val="36"/>
        </w:rPr>
        <w:t>1</w:t>
      </w:r>
      <w:r w:rsidRPr="00070E45">
        <w:rPr>
          <w:rFonts w:ascii="Times New Roman" w:hAnsi="Times New Roman" w:cs="Times New Roman"/>
          <w:sz w:val="36"/>
          <w:szCs w:val="36"/>
        </w:rPr>
        <w:t>:</w:t>
      </w:r>
      <w:r>
        <w:rPr>
          <w:rFonts w:ascii="Times New Roman" w:hAnsi="Times New Roman" w:cs="Times New Roman"/>
          <w:b/>
          <w:sz w:val="36"/>
          <w:szCs w:val="36"/>
        </w:rPr>
        <w:t xml:space="preserve"> </w:t>
      </w:r>
      <w:r w:rsidR="009437C8" w:rsidRPr="005F2461">
        <w:rPr>
          <w:rFonts w:ascii="Times New Roman" w:hAnsi="Times New Roman" w:cs="Times New Roman"/>
          <w:b/>
          <w:sz w:val="36"/>
          <w:szCs w:val="36"/>
        </w:rPr>
        <w:t>Z</w:t>
      </w:r>
      <w:r w:rsidR="009437C8" w:rsidRPr="005F2461">
        <w:rPr>
          <w:rFonts w:ascii="Times New Roman" w:hAnsi="Times New Roman" w:cs="Times New Roman"/>
          <w:b/>
          <w:sz w:val="32"/>
          <w:szCs w:val="32"/>
        </w:rPr>
        <w:t>USAMMENFASSUNG</w:t>
      </w:r>
    </w:p>
    <w:p w:rsidR="009437C8" w:rsidRPr="00133930" w:rsidRDefault="009437C8" w:rsidP="00070E45">
      <w:pPr>
        <w:spacing w:line="360" w:lineRule="auto"/>
        <w:jc w:val="center"/>
        <w:rPr>
          <w:rFonts w:ascii="Times New Roman" w:hAnsi="Times New Roman" w:cs="Times New Roman"/>
          <w:b/>
          <w:sz w:val="36"/>
          <w:szCs w:val="36"/>
        </w:rPr>
      </w:pPr>
      <w:r w:rsidRPr="005F2461">
        <w:rPr>
          <w:rFonts w:ascii="Times New Roman" w:hAnsi="Times New Roman" w:cs="Times New Roman"/>
          <w:b/>
          <w:sz w:val="36"/>
          <w:szCs w:val="36"/>
        </w:rPr>
        <w:t>T</w:t>
      </w:r>
      <w:r w:rsidRPr="005F2461">
        <w:rPr>
          <w:rFonts w:ascii="Times New Roman" w:hAnsi="Times New Roman" w:cs="Times New Roman"/>
          <w:b/>
          <w:sz w:val="32"/>
          <w:szCs w:val="32"/>
        </w:rPr>
        <w:t>HEMA</w:t>
      </w:r>
      <w:r w:rsidRPr="005F2461">
        <w:rPr>
          <w:rFonts w:ascii="Times New Roman" w:hAnsi="Times New Roman" w:cs="Times New Roman"/>
          <w:b/>
          <w:sz w:val="36"/>
          <w:szCs w:val="36"/>
        </w:rPr>
        <w:t>: R</w:t>
      </w:r>
      <w:r w:rsidRPr="005F2461">
        <w:rPr>
          <w:rFonts w:ascii="Times New Roman" w:hAnsi="Times New Roman" w:cs="Times New Roman"/>
          <w:b/>
          <w:sz w:val="32"/>
          <w:szCs w:val="32"/>
        </w:rPr>
        <w:t>ASSISMUS</w:t>
      </w:r>
    </w:p>
    <w:p w:rsidR="009437C8" w:rsidRDefault="009437C8" w:rsidP="00070E4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Situation: Im Deutsch- und Geschichtsunterricht haben Sie vieles über die Menschenrechte, aber auch über Rassismus/Ausländerfeindlichkeit gehört. Ihr Deutsch- und Geschichtslehrer hat Sie gebeten, Recherchen über dieses Thema anzustellen. Nun sind Sie gefordert, Ihre Ergebnisse ins Treffen zu führen und sie zusammengefasst wiederzugeben.</w:t>
      </w:r>
    </w:p>
    <w:p w:rsidR="009437C8" w:rsidRDefault="009437C8" w:rsidP="00070E45">
      <w:pPr>
        <w:spacing w:line="360" w:lineRule="auto"/>
        <w:rPr>
          <w:rFonts w:ascii="Times New Roman" w:hAnsi="Times New Roman" w:cs="Times New Roman"/>
        </w:rPr>
      </w:pPr>
      <w:r>
        <w:rPr>
          <w:rFonts w:ascii="Times New Roman" w:hAnsi="Times New Roman" w:cs="Times New Roman"/>
        </w:rPr>
        <w:t xml:space="preserve">Lesen Sie den Kommentar </w:t>
      </w:r>
      <w:r w:rsidRPr="009437C8">
        <w:rPr>
          <w:rFonts w:ascii="Times New Roman" w:hAnsi="Times New Roman" w:cs="Times New Roman"/>
          <w:i/>
        </w:rPr>
        <w:t>Ist es cool, Ausländer zu hassen</w:t>
      </w:r>
      <w:r>
        <w:rPr>
          <w:rFonts w:ascii="Times New Roman" w:hAnsi="Times New Roman" w:cs="Times New Roman"/>
        </w:rPr>
        <w:t xml:space="preserve"> </w:t>
      </w:r>
      <w:r w:rsidR="00070E45">
        <w:rPr>
          <w:rFonts w:ascii="Times New Roman" w:hAnsi="Times New Roman" w:cs="Times New Roman"/>
        </w:rPr>
        <w:t>(TEXT</w:t>
      </w:r>
      <w:r w:rsidR="005344D2">
        <w:rPr>
          <w:rFonts w:ascii="Times New Roman" w:hAnsi="Times New Roman" w:cs="Times New Roman"/>
        </w:rPr>
        <w:t>VORLAGE</w:t>
      </w:r>
      <w:r w:rsidR="00070E45">
        <w:rPr>
          <w:rFonts w:ascii="Times New Roman" w:hAnsi="Times New Roman" w:cs="Times New Roman"/>
        </w:rPr>
        <w:t xml:space="preserve"> 1) </w:t>
      </w:r>
      <w:r>
        <w:rPr>
          <w:rFonts w:ascii="Times New Roman" w:hAnsi="Times New Roman" w:cs="Times New Roman"/>
        </w:rPr>
        <w:t xml:space="preserve">aus dem Standard. </w:t>
      </w:r>
    </w:p>
    <w:p w:rsidR="009437C8" w:rsidRDefault="00133930" w:rsidP="00070E45">
      <w:pPr>
        <w:spacing w:line="360" w:lineRule="auto"/>
        <w:rPr>
          <w:rFonts w:ascii="Times New Roman" w:hAnsi="Times New Roman" w:cs="Times New Roman"/>
        </w:rPr>
      </w:pPr>
      <w:r>
        <w:rPr>
          <w:rFonts w:ascii="Times New Roman" w:hAnsi="Times New Roman" w:cs="Times New Roman"/>
        </w:rPr>
        <w:t>Verfassen</w:t>
      </w:r>
      <w:r w:rsidR="009437C8">
        <w:rPr>
          <w:rFonts w:ascii="Times New Roman" w:hAnsi="Times New Roman" w:cs="Times New Roman"/>
        </w:rPr>
        <w:t xml:space="preserve"> Sie nun eine Zusammenfassung, indem Sie folgende </w:t>
      </w:r>
      <w:r w:rsidR="009437C8" w:rsidRPr="005F2461">
        <w:rPr>
          <w:rFonts w:ascii="Times New Roman" w:hAnsi="Times New Roman" w:cs="Times New Roman"/>
          <w:b/>
        </w:rPr>
        <w:t>Arbeitsaufträge</w:t>
      </w:r>
      <w:r w:rsidR="009437C8">
        <w:rPr>
          <w:rFonts w:ascii="Times New Roman" w:hAnsi="Times New Roman" w:cs="Times New Roman"/>
        </w:rPr>
        <w:t xml:space="preserve"> bearbeiten:</w:t>
      </w:r>
    </w:p>
    <w:p w:rsidR="009437C8" w:rsidRDefault="009437C8" w:rsidP="00070E45">
      <w:pPr>
        <w:spacing w:line="360" w:lineRule="auto"/>
        <w:ind w:left="1134"/>
        <w:rPr>
          <w:rFonts w:ascii="Times New Roman" w:hAnsi="Times New Roman" w:cs="Times New Roman"/>
        </w:rPr>
      </w:pPr>
      <w:r w:rsidRPr="009437C8">
        <w:rPr>
          <w:rFonts w:ascii="Times New Roman" w:hAnsi="Times New Roman" w:cs="Times New Roman"/>
          <w:b/>
        </w:rPr>
        <w:t>Geben</w:t>
      </w:r>
      <w:r>
        <w:rPr>
          <w:rFonts w:ascii="Times New Roman" w:hAnsi="Times New Roman" w:cs="Times New Roman"/>
        </w:rPr>
        <w:t xml:space="preserve"> Sie die wichtigsten Punkte des Kommentars </w:t>
      </w:r>
      <w:r w:rsidRPr="009437C8">
        <w:rPr>
          <w:rFonts w:ascii="Times New Roman" w:hAnsi="Times New Roman" w:cs="Times New Roman"/>
          <w:b/>
        </w:rPr>
        <w:t>wieder</w:t>
      </w:r>
      <w:r>
        <w:rPr>
          <w:rFonts w:ascii="Times New Roman" w:hAnsi="Times New Roman" w:cs="Times New Roman"/>
        </w:rPr>
        <w:t xml:space="preserve">. </w:t>
      </w:r>
    </w:p>
    <w:p w:rsidR="009437C8" w:rsidRDefault="009437C8" w:rsidP="00070E45">
      <w:pPr>
        <w:spacing w:line="360" w:lineRule="auto"/>
        <w:ind w:left="1134"/>
        <w:rPr>
          <w:rFonts w:ascii="Times New Roman" w:hAnsi="Times New Roman" w:cs="Times New Roman"/>
        </w:rPr>
      </w:pPr>
      <w:r w:rsidRPr="009437C8">
        <w:rPr>
          <w:rFonts w:ascii="Times New Roman" w:hAnsi="Times New Roman" w:cs="Times New Roman"/>
          <w:b/>
        </w:rPr>
        <w:t>Beschreiben</w:t>
      </w:r>
      <w:r>
        <w:rPr>
          <w:rFonts w:ascii="Times New Roman" w:hAnsi="Times New Roman" w:cs="Times New Roman"/>
        </w:rPr>
        <w:t xml:space="preserve"> Sie die Ergebnisse der </w:t>
      </w:r>
      <w:r w:rsidR="00E0165F">
        <w:rPr>
          <w:rFonts w:ascii="Times New Roman" w:hAnsi="Times New Roman" w:cs="Times New Roman"/>
        </w:rPr>
        <w:t>neuesten</w:t>
      </w:r>
      <w:r>
        <w:rPr>
          <w:rFonts w:ascii="Times New Roman" w:hAnsi="Times New Roman" w:cs="Times New Roman"/>
        </w:rPr>
        <w:t xml:space="preserve"> Studie. </w:t>
      </w:r>
    </w:p>
    <w:p w:rsidR="005F2461" w:rsidRDefault="009437C8" w:rsidP="00070E45">
      <w:pPr>
        <w:spacing w:line="360" w:lineRule="auto"/>
        <w:ind w:left="1134"/>
        <w:rPr>
          <w:rFonts w:ascii="Times New Roman" w:hAnsi="Times New Roman" w:cs="Times New Roman"/>
        </w:rPr>
      </w:pPr>
      <w:r w:rsidRPr="005F2461">
        <w:rPr>
          <w:rFonts w:ascii="Times New Roman" w:hAnsi="Times New Roman" w:cs="Times New Roman"/>
          <w:b/>
        </w:rPr>
        <w:t>Erschließen</w:t>
      </w:r>
      <w:r>
        <w:rPr>
          <w:rFonts w:ascii="Times New Roman" w:hAnsi="Times New Roman" w:cs="Times New Roman"/>
        </w:rPr>
        <w:t xml:space="preserve"> Sie </w:t>
      </w:r>
      <w:r w:rsidR="00070E45">
        <w:rPr>
          <w:rFonts w:ascii="Times New Roman" w:hAnsi="Times New Roman" w:cs="Times New Roman"/>
        </w:rPr>
        <w:t xml:space="preserve">die notwendigen Schritte, um dem </w:t>
      </w:r>
      <w:r w:rsidR="005F2461">
        <w:rPr>
          <w:rFonts w:ascii="Times New Roman" w:hAnsi="Times New Roman" w:cs="Times New Roman"/>
        </w:rPr>
        <w:t>Rassismus</w:t>
      </w:r>
      <w:r w:rsidR="00070E45">
        <w:rPr>
          <w:rFonts w:ascii="Times New Roman" w:hAnsi="Times New Roman" w:cs="Times New Roman"/>
        </w:rPr>
        <w:t xml:space="preserve"> entgegenzutreten</w:t>
      </w:r>
      <w:r w:rsidR="005F2461">
        <w:rPr>
          <w:rFonts w:ascii="Times New Roman" w:hAnsi="Times New Roman" w:cs="Times New Roman"/>
        </w:rPr>
        <w:t>.</w:t>
      </w:r>
    </w:p>
    <w:p w:rsidR="005F2461" w:rsidRDefault="005F2461" w:rsidP="00070E45">
      <w:pPr>
        <w:spacing w:line="360" w:lineRule="auto"/>
        <w:rPr>
          <w:rFonts w:ascii="Times New Roman" w:hAnsi="Times New Roman" w:cs="Times New Roman"/>
        </w:rPr>
      </w:pPr>
      <w:r>
        <w:rPr>
          <w:rFonts w:ascii="Times New Roman" w:hAnsi="Times New Roman" w:cs="Times New Roman"/>
        </w:rPr>
        <w:t xml:space="preserve">Schreiben Sie zwischen </w:t>
      </w:r>
      <w:r w:rsidRPr="005F2461">
        <w:rPr>
          <w:rFonts w:ascii="Times New Roman" w:hAnsi="Times New Roman" w:cs="Times New Roman"/>
          <w:b/>
        </w:rPr>
        <w:t>270 und 330</w:t>
      </w:r>
      <w:r>
        <w:rPr>
          <w:rFonts w:ascii="Times New Roman" w:hAnsi="Times New Roman" w:cs="Times New Roman"/>
        </w:rPr>
        <w:t xml:space="preserve"> Wörter. Markieren Sie Absätze mittels Leerzeilen. </w:t>
      </w:r>
    </w:p>
    <w:p w:rsidR="00BA7F9D" w:rsidRDefault="00BA7F9D" w:rsidP="00070E45">
      <w:pPr>
        <w:spacing w:line="360" w:lineRule="auto"/>
        <w:rPr>
          <w:rFonts w:ascii="Times New Roman" w:hAnsi="Times New Roman" w:cs="Times New Roman"/>
        </w:rPr>
      </w:pPr>
    </w:p>
    <w:p w:rsidR="00BA7F9D" w:rsidRPr="00133930" w:rsidRDefault="00070E45" w:rsidP="00070E45">
      <w:pPr>
        <w:spacing w:line="360" w:lineRule="auto"/>
        <w:jc w:val="center"/>
        <w:rPr>
          <w:rFonts w:ascii="Times New Roman" w:hAnsi="Times New Roman" w:cs="Times New Roman"/>
          <w:b/>
          <w:sz w:val="32"/>
          <w:szCs w:val="32"/>
        </w:rPr>
      </w:pPr>
      <w:r w:rsidRPr="00070E45">
        <w:rPr>
          <w:rFonts w:ascii="Times New Roman" w:hAnsi="Times New Roman" w:cs="Times New Roman"/>
          <w:sz w:val="36"/>
          <w:szCs w:val="36"/>
        </w:rPr>
        <w:t>SCHREIBAUFTRAG 2:</w:t>
      </w:r>
      <w:r>
        <w:rPr>
          <w:rFonts w:ascii="Times New Roman" w:hAnsi="Times New Roman" w:cs="Times New Roman"/>
          <w:b/>
          <w:sz w:val="36"/>
          <w:szCs w:val="36"/>
        </w:rPr>
        <w:t xml:space="preserve"> </w:t>
      </w:r>
      <w:r w:rsidR="00BA7F9D" w:rsidRPr="00133930">
        <w:rPr>
          <w:rFonts w:ascii="Times New Roman" w:hAnsi="Times New Roman" w:cs="Times New Roman"/>
          <w:b/>
          <w:sz w:val="36"/>
          <w:szCs w:val="36"/>
        </w:rPr>
        <w:t>P</w:t>
      </w:r>
      <w:r w:rsidR="00BA7F9D" w:rsidRPr="00133930">
        <w:rPr>
          <w:rFonts w:ascii="Times New Roman" w:hAnsi="Times New Roman" w:cs="Times New Roman"/>
          <w:b/>
          <w:sz w:val="32"/>
          <w:szCs w:val="32"/>
        </w:rPr>
        <w:t>OSTING</w:t>
      </w:r>
    </w:p>
    <w:p w:rsidR="00BA7F9D" w:rsidRPr="00133930" w:rsidRDefault="00133930" w:rsidP="00070E45">
      <w:pPr>
        <w:spacing w:line="360" w:lineRule="auto"/>
        <w:jc w:val="center"/>
        <w:rPr>
          <w:rFonts w:ascii="Times New Roman" w:hAnsi="Times New Roman" w:cs="Times New Roman"/>
          <w:b/>
          <w:sz w:val="32"/>
          <w:szCs w:val="32"/>
        </w:rPr>
      </w:pPr>
      <w:r w:rsidRPr="00133930">
        <w:rPr>
          <w:rFonts w:ascii="Times New Roman" w:hAnsi="Times New Roman" w:cs="Times New Roman"/>
          <w:b/>
          <w:sz w:val="36"/>
          <w:szCs w:val="36"/>
        </w:rPr>
        <w:t>T</w:t>
      </w:r>
      <w:r>
        <w:rPr>
          <w:rFonts w:ascii="Times New Roman" w:hAnsi="Times New Roman" w:cs="Times New Roman"/>
          <w:b/>
          <w:sz w:val="32"/>
          <w:szCs w:val="32"/>
        </w:rPr>
        <w:t xml:space="preserve">HEMA: </w:t>
      </w:r>
      <w:r w:rsidR="00BA7F9D" w:rsidRPr="00133930">
        <w:rPr>
          <w:rFonts w:ascii="Times New Roman" w:hAnsi="Times New Roman" w:cs="Times New Roman"/>
          <w:b/>
          <w:sz w:val="36"/>
          <w:szCs w:val="36"/>
        </w:rPr>
        <w:t>R</w:t>
      </w:r>
      <w:r w:rsidR="00BA7F9D" w:rsidRPr="00133930">
        <w:rPr>
          <w:rFonts w:ascii="Times New Roman" w:hAnsi="Times New Roman" w:cs="Times New Roman"/>
          <w:b/>
          <w:sz w:val="32"/>
          <w:szCs w:val="32"/>
        </w:rPr>
        <w:t>ASSISMUS</w:t>
      </w:r>
    </w:p>
    <w:p w:rsidR="00BA7F9D" w:rsidRDefault="00BA7F9D" w:rsidP="00070E4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Situation: Als </w:t>
      </w:r>
      <w:proofErr w:type="spellStart"/>
      <w:r>
        <w:rPr>
          <w:rFonts w:ascii="Times New Roman" w:hAnsi="Times New Roman" w:cs="Times New Roman"/>
        </w:rPr>
        <w:t>Menschenrechtsaktivist_in</w:t>
      </w:r>
      <w:proofErr w:type="spellEnd"/>
      <w:r>
        <w:rPr>
          <w:rFonts w:ascii="Times New Roman" w:hAnsi="Times New Roman" w:cs="Times New Roman"/>
        </w:rPr>
        <w:t xml:space="preserve"> haben Sie in einem rassistischen Forum folgenden Post </w:t>
      </w:r>
      <w:r w:rsidR="00133930">
        <w:rPr>
          <w:rFonts w:ascii="Times New Roman" w:hAnsi="Times New Roman" w:cs="Times New Roman"/>
        </w:rPr>
        <w:t>entdeckt</w:t>
      </w:r>
      <w:r>
        <w:rPr>
          <w:rFonts w:ascii="Times New Roman" w:hAnsi="Times New Roman" w:cs="Times New Roman"/>
        </w:rPr>
        <w:t xml:space="preserve"> und fühlen sich nun angesprochen</w:t>
      </w:r>
      <w:r w:rsidR="00133930">
        <w:rPr>
          <w:rFonts w:ascii="Times New Roman" w:hAnsi="Times New Roman" w:cs="Times New Roman"/>
        </w:rPr>
        <w:t>,</w:t>
      </w:r>
      <w:r>
        <w:rPr>
          <w:rFonts w:ascii="Times New Roman" w:hAnsi="Times New Roman" w:cs="Times New Roman"/>
        </w:rPr>
        <w:t xml:space="preserve"> in guter argumentativer Art und Weise der/dem </w:t>
      </w:r>
      <w:proofErr w:type="spellStart"/>
      <w:r>
        <w:rPr>
          <w:rFonts w:ascii="Times New Roman" w:hAnsi="Times New Roman" w:cs="Times New Roman"/>
        </w:rPr>
        <w:t>Verfasser_in</w:t>
      </w:r>
      <w:proofErr w:type="spellEnd"/>
      <w:r>
        <w:rPr>
          <w:rFonts w:ascii="Times New Roman" w:hAnsi="Times New Roman" w:cs="Times New Roman"/>
        </w:rPr>
        <w:t xml:space="preserve"> in nicht beleidigender Form zu antworten. </w:t>
      </w:r>
    </w:p>
    <w:p w:rsidR="00BA7F9D" w:rsidRDefault="00BA7F9D" w:rsidP="00070E45">
      <w:pPr>
        <w:spacing w:line="360" w:lineRule="auto"/>
        <w:jc w:val="both"/>
        <w:rPr>
          <w:rFonts w:ascii="Times New Roman" w:hAnsi="Times New Roman" w:cs="Times New Roman"/>
        </w:rPr>
      </w:pPr>
      <w:r>
        <w:rPr>
          <w:rFonts w:ascii="Times New Roman" w:hAnsi="Times New Roman" w:cs="Times New Roman"/>
        </w:rPr>
        <w:t xml:space="preserve">Lesen Sie das </w:t>
      </w:r>
      <w:proofErr w:type="spellStart"/>
      <w:r w:rsidRPr="00070E45">
        <w:rPr>
          <w:rFonts w:ascii="Times New Roman" w:hAnsi="Times New Roman" w:cs="Times New Roman"/>
          <w:b/>
        </w:rPr>
        <w:t>Posting</w:t>
      </w:r>
      <w:proofErr w:type="spellEnd"/>
      <w:r>
        <w:rPr>
          <w:rFonts w:ascii="Times New Roman" w:hAnsi="Times New Roman" w:cs="Times New Roman"/>
        </w:rPr>
        <w:t xml:space="preserve"> </w:t>
      </w:r>
      <w:r w:rsidR="00070E45" w:rsidRPr="00070E45">
        <w:rPr>
          <w:rFonts w:ascii="Times New Roman" w:hAnsi="Times New Roman" w:cs="Times New Roman"/>
          <w:i/>
        </w:rPr>
        <w:t>Österreich und nicht Syrien oder Balkan!</w:t>
      </w:r>
      <w:r w:rsidR="00070E45">
        <w:rPr>
          <w:rFonts w:ascii="Times New Roman" w:hAnsi="Times New Roman" w:cs="Times New Roman"/>
        </w:rPr>
        <w:t xml:space="preserve"> </w:t>
      </w:r>
      <w:r>
        <w:rPr>
          <w:rFonts w:ascii="Times New Roman" w:hAnsi="Times New Roman" w:cs="Times New Roman"/>
        </w:rPr>
        <w:t>(</w:t>
      </w:r>
      <w:r w:rsidR="005344D2">
        <w:rPr>
          <w:rFonts w:ascii="Times New Roman" w:hAnsi="Times New Roman" w:cs="Times New Roman"/>
        </w:rPr>
        <w:t>TEXTVORLAGE</w:t>
      </w:r>
      <w:r>
        <w:rPr>
          <w:rFonts w:ascii="Times New Roman" w:hAnsi="Times New Roman" w:cs="Times New Roman"/>
        </w:rPr>
        <w:t xml:space="preserve"> 2)</w:t>
      </w:r>
      <w:r w:rsidR="00133930">
        <w:rPr>
          <w:rFonts w:ascii="Times New Roman" w:hAnsi="Times New Roman" w:cs="Times New Roman"/>
        </w:rPr>
        <w:t>.</w:t>
      </w:r>
    </w:p>
    <w:p w:rsidR="00133930" w:rsidRDefault="00133930" w:rsidP="00070E45">
      <w:pPr>
        <w:spacing w:line="360" w:lineRule="auto"/>
        <w:jc w:val="both"/>
        <w:rPr>
          <w:rFonts w:ascii="Times New Roman" w:hAnsi="Times New Roman" w:cs="Times New Roman"/>
        </w:rPr>
      </w:pPr>
      <w:r>
        <w:rPr>
          <w:rFonts w:ascii="Times New Roman" w:hAnsi="Times New Roman" w:cs="Times New Roman"/>
        </w:rPr>
        <w:t xml:space="preserve">Verfassen Sie nun ein </w:t>
      </w:r>
      <w:proofErr w:type="spellStart"/>
      <w:r>
        <w:rPr>
          <w:rFonts w:ascii="Times New Roman" w:hAnsi="Times New Roman" w:cs="Times New Roman"/>
        </w:rPr>
        <w:t>Posting</w:t>
      </w:r>
      <w:proofErr w:type="spellEnd"/>
      <w:r>
        <w:rPr>
          <w:rFonts w:ascii="Times New Roman" w:hAnsi="Times New Roman" w:cs="Times New Roman"/>
        </w:rPr>
        <w:t>, indem Sie folgende Arbeitsaufträge bearbeiten:</w:t>
      </w:r>
      <w:bookmarkStart w:id="0" w:name="_GoBack"/>
      <w:bookmarkEnd w:id="0"/>
    </w:p>
    <w:p w:rsidR="00133930" w:rsidRDefault="00133930" w:rsidP="00070E45">
      <w:pPr>
        <w:spacing w:line="360" w:lineRule="auto"/>
        <w:ind w:left="1134"/>
        <w:jc w:val="both"/>
        <w:rPr>
          <w:rFonts w:ascii="Times New Roman" w:hAnsi="Times New Roman" w:cs="Times New Roman"/>
        </w:rPr>
      </w:pPr>
      <w:r w:rsidRPr="00070E45">
        <w:rPr>
          <w:rFonts w:ascii="Times New Roman" w:hAnsi="Times New Roman" w:cs="Times New Roman"/>
          <w:b/>
        </w:rPr>
        <w:t>Nennen</w:t>
      </w:r>
      <w:r>
        <w:rPr>
          <w:rFonts w:ascii="Times New Roman" w:hAnsi="Times New Roman" w:cs="Times New Roman"/>
        </w:rPr>
        <w:t xml:space="preserve"> Sie den Grund für das Schreiben Ihres </w:t>
      </w:r>
      <w:proofErr w:type="spellStart"/>
      <w:r>
        <w:rPr>
          <w:rFonts w:ascii="Times New Roman" w:hAnsi="Times New Roman" w:cs="Times New Roman"/>
        </w:rPr>
        <w:t>Postings</w:t>
      </w:r>
      <w:proofErr w:type="spellEnd"/>
      <w:r>
        <w:rPr>
          <w:rFonts w:ascii="Times New Roman" w:hAnsi="Times New Roman" w:cs="Times New Roman"/>
        </w:rPr>
        <w:t>.</w:t>
      </w:r>
    </w:p>
    <w:p w:rsidR="00133930" w:rsidRPr="00070E45" w:rsidRDefault="00133930" w:rsidP="00070E45">
      <w:pPr>
        <w:spacing w:line="360" w:lineRule="auto"/>
        <w:ind w:left="1134"/>
        <w:jc w:val="both"/>
        <w:rPr>
          <w:rFonts w:ascii="Times New Roman" w:hAnsi="Times New Roman" w:cs="Times New Roman"/>
          <w:i/>
        </w:rPr>
      </w:pPr>
      <w:r w:rsidRPr="00070E45">
        <w:rPr>
          <w:rFonts w:ascii="Times New Roman" w:hAnsi="Times New Roman" w:cs="Times New Roman"/>
          <w:b/>
        </w:rPr>
        <w:t>Nehmen</w:t>
      </w:r>
      <w:r>
        <w:rPr>
          <w:rFonts w:ascii="Times New Roman" w:hAnsi="Times New Roman" w:cs="Times New Roman"/>
        </w:rPr>
        <w:t xml:space="preserve"> Sie </w:t>
      </w:r>
      <w:r w:rsidRPr="00E559C1">
        <w:rPr>
          <w:rFonts w:ascii="Times New Roman" w:hAnsi="Times New Roman" w:cs="Times New Roman"/>
          <w:b/>
        </w:rPr>
        <w:t>kritisch Stellung</w:t>
      </w:r>
      <w:r>
        <w:rPr>
          <w:rFonts w:ascii="Times New Roman" w:hAnsi="Times New Roman" w:cs="Times New Roman"/>
        </w:rPr>
        <w:t xml:space="preserve"> zum </w:t>
      </w:r>
      <w:proofErr w:type="spellStart"/>
      <w:r>
        <w:rPr>
          <w:rFonts w:ascii="Times New Roman" w:hAnsi="Times New Roman" w:cs="Times New Roman"/>
        </w:rPr>
        <w:t>Posting</w:t>
      </w:r>
      <w:proofErr w:type="spellEnd"/>
      <w:r>
        <w:rPr>
          <w:rFonts w:ascii="Times New Roman" w:hAnsi="Times New Roman" w:cs="Times New Roman"/>
        </w:rPr>
        <w:t xml:space="preserve"> von </w:t>
      </w:r>
      <w:proofErr w:type="spellStart"/>
      <w:r>
        <w:rPr>
          <w:rFonts w:ascii="Times New Roman" w:hAnsi="Times New Roman" w:cs="Times New Roman"/>
        </w:rPr>
        <w:t>Österreicher_durch_und_durch</w:t>
      </w:r>
      <w:proofErr w:type="spellEnd"/>
      <w:r>
        <w:rPr>
          <w:rFonts w:ascii="Times New Roman" w:hAnsi="Times New Roman" w:cs="Times New Roman"/>
        </w:rPr>
        <w:t>.</w:t>
      </w:r>
      <w:r w:rsidR="00070E45">
        <w:rPr>
          <w:rFonts w:ascii="Times New Roman" w:hAnsi="Times New Roman" w:cs="Times New Roman"/>
        </w:rPr>
        <w:t xml:space="preserve"> </w:t>
      </w:r>
      <w:r w:rsidR="00070E45" w:rsidRPr="00070E45">
        <w:rPr>
          <w:rFonts w:ascii="Times New Roman" w:hAnsi="Times New Roman" w:cs="Times New Roman"/>
          <w:i/>
        </w:rPr>
        <w:t>(</w:t>
      </w:r>
      <w:r w:rsidR="00E0165F">
        <w:rPr>
          <w:rFonts w:ascii="Times New Roman" w:hAnsi="Times New Roman" w:cs="Times New Roman"/>
          <w:i/>
        </w:rPr>
        <w:t>Hier sollten Sie Menschen- und/oder Kinderrechte ins Treffen</w:t>
      </w:r>
      <w:r w:rsidR="00070E45" w:rsidRPr="00070E45">
        <w:rPr>
          <w:rFonts w:ascii="Times New Roman" w:hAnsi="Times New Roman" w:cs="Times New Roman"/>
          <w:i/>
        </w:rPr>
        <w:t xml:space="preserve"> führen!)</w:t>
      </w:r>
    </w:p>
    <w:p w:rsidR="00133930" w:rsidRDefault="00133930" w:rsidP="00070E45">
      <w:pPr>
        <w:spacing w:line="360" w:lineRule="auto"/>
        <w:ind w:left="1134"/>
        <w:jc w:val="both"/>
        <w:rPr>
          <w:rFonts w:ascii="Times New Roman" w:hAnsi="Times New Roman" w:cs="Times New Roman"/>
        </w:rPr>
      </w:pPr>
      <w:r w:rsidRPr="00070E45">
        <w:rPr>
          <w:rFonts w:ascii="Times New Roman" w:hAnsi="Times New Roman" w:cs="Times New Roman"/>
          <w:b/>
        </w:rPr>
        <w:t>Appellieren</w:t>
      </w:r>
      <w:r>
        <w:rPr>
          <w:rFonts w:ascii="Times New Roman" w:hAnsi="Times New Roman" w:cs="Times New Roman"/>
        </w:rPr>
        <w:t xml:space="preserve"> Sie an die Gesellschaft, </w:t>
      </w:r>
      <w:r w:rsidR="00E0165F">
        <w:rPr>
          <w:rFonts w:ascii="Times New Roman" w:hAnsi="Times New Roman" w:cs="Times New Roman"/>
        </w:rPr>
        <w:t>sich endlich an die Menschenrechte zu halten</w:t>
      </w:r>
      <w:r w:rsidR="00070E45">
        <w:rPr>
          <w:rFonts w:ascii="Times New Roman" w:hAnsi="Times New Roman" w:cs="Times New Roman"/>
        </w:rPr>
        <w:t>.</w:t>
      </w:r>
    </w:p>
    <w:p w:rsidR="00070E45" w:rsidRPr="009437C8" w:rsidRDefault="00070E45" w:rsidP="00070E45">
      <w:pPr>
        <w:spacing w:line="360" w:lineRule="auto"/>
        <w:jc w:val="both"/>
        <w:rPr>
          <w:rFonts w:ascii="Times New Roman" w:hAnsi="Times New Roman" w:cs="Times New Roman"/>
        </w:rPr>
      </w:pPr>
      <w:r>
        <w:rPr>
          <w:rFonts w:ascii="Times New Roman" w:hAnsi="Times New Roman" w:cs="Times New Roman"/>
        </w:rPr>
        <w:t xml:space="preserve">Schreiben Sie zwischen </w:t>
      </w:r>
      <w:r w:rsidRPr="00070E45">
        <w:rPr>
          <w:rFonts w:ascii="Times New Roman" w:hAnsi="Times New Roman" w:cs="Times New Roman"/>
          <w:b/>
        </w:rPr>
        <w:t>135 und 165</w:t>
      </w:r>
      <w:r>
        <w:rPr>
          <w:rFonts w:ascii="Times New Roman" w:hAnsi="Times New Roman" w:cs="Times New Roman"/>
        </w:rPr>
        <w:t xml:space="preserve"> Wörter. Markieren Sie Absätze mittels Leerzeilen. </w:t>
      </w:r>
    </w:p>
    <w:sectPr w:rsidR="00070E45" w:rsidRPr="009437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C8"/>
    <w:rsid w:val="00000D7D"/>
    <w:rsid w:val="00060690"/>
    <w:rsid w:val="00070E45"/>
    <w:rsid w:val="00133930"/>
    <w:rsid w:val="002B1D39"/>
    <w:rsid w:val="005344D2"/>
    <w:rsid w:val="00565A43"/>
    <w:rsid w:val="005A2FF6"/>
    <w:rsid w:val="005F2461"/>
    <w:rsid w:val="0069309F"/>
    <w:rsid w:val="00727704"/>
    <w:rsid w:val="008A3F0A"/>
    <w:rsid w:val="008D1E36"/>
    <w:rsid w:val="009437C8"/>
    <w:rsid w:val="00BA7F9D"/>
    <w:rsid w:val="00E0165F"/>
    <w:rsid w:val="00E55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B0384-1952-436C-9F03-F45C54E5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37C8"/>
    <w:rPr>
      <w:color w:val="0563C1" w:themeColor="hyperlink"/>
      <w:u w:val="single"/>
    </w:rPr>
  </w:style>
  <w:style w:type="paragraph" w:styleId="Sprechblasentext">
    <w:name w:val="Balloon Text"/>
    <w:basedOn w:val="Standard"/>
    <w:link w:val="SprechblasentextZchn"/>
    <w:uiPriority w:val="99"/>
    <w:semiHidden/>
    <w:unhideWhenUsed/>
    <w:rsid w:val="005F24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2461"/>
    <w:rPr>
      <w:rFonts w:ascii="Segoe UI" w:hAnsi="Segoe UI" w:cs="Segoe UI"/>
      <w:sz w:val="18"/>
      <w:szCs w:val="18"/>
    </w:rPr>
  </w:style>
  <w:style w:type="character" w:styleId="Kommentarzeichen">
    <w:name w:val="annotation reference"/>
    <w:basedOn w:val="Absatz-Standardschriftart"/>
    <w:uiPriority w:val="99"/>
    <w:semiHidden/>
    <w:unhideWhenUsed/>
    <w:rsid w:val="00BA7F9D"/>
    <w:rPr>
      <w:sz w:val="16"/>
      <w:szCs w:val="16"/>
    </w:rPr>
  </w:style>
  <w:style w:type="paragraph" w:styleId="Kommentartext">
    <w:name w:val="annotation text"/>
    <w:basedOn w:val="Standard"/>
    <w:link w:val="KommentartextZchn"/>
    <w:uiPriority w:val="99"/>
    <w:semiHidden/>
    <w:unhideWhenUsed/>
    <w:rsid w:val="00BA7F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F9D"/>
    <w:rPr>
      <w:sz w:val="20"/>
      <w:szCs w:val="20"/>
    </w:rPr>
  </w:style>
  <w:style w:type="paragraph" w:styleId="Kommentarthema">
    <w:name w:val="annotation subject"/>
    <w:basedOn w:val="Kommentartext"/>
    <w:next w:val="Kommentartext"/>
    <w:link w:val="KommentarthemaZchn"/>
    <w:uiPriority w:val="99"/>
    <w:semiHidden/>
    <w:unhideWhenUsed/>
    <w:rsid w:val="00BA7F9D"/>
    <w:rPr>
      <w:b/>
      <w:bCs/>
    </w:rPr>
  </w:style>
  <w:style w:type="character" w:customStyle="1" w:styleId="KommentarthemaZchn">
    <w:name w:val="Kommentarthema Zchn"/>
    <w:basedOn w:val="KommentartextZchn"/>
    <w:link w:val="Kommentarthema"/>
    <w:uiPriority w:val="99"/>
    <w:semiHidden/>
    <w:rsid w:val="00BA7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9637">
      <w:bodyDiv w:val="1"/>
      <w:marLeft w:val="0"/>
      <w:marRight w:val="0"/>
      <w:marTop w:val="0"/>
      <w:marBottom w:val="0"/>
      <w:divBdr>
        <w:top w:val="none" w:sz="0" w:space="0" w:color="auto"/>
        <w:left w:val="none" w:sz="0" w:space="0" w:color="auto"/>
        <w:bottom w:val="none" w:sz="0" w:space="0" w:color="auto"/>
        <w:right w:val="none" w:sz="0" w:space="0" w:color="auto"/>
      </w:divBdr>
      <w:divsChild>
        <w:div w:id="445779237">
          <w:marLeft w:val="5010"/>
          <w:marRight w:val="0"/>
          <w:marTop w:val="0"/>
          <w:marBottom w:val="0"/>
          <w:divBdr>
            <w:top w:val="none" w:sz="0" w:space="12" w:color="C7C7C7"/>
            <w:left w:val="none" w:sz="0" w:space="0" w:color="C7C7C7"/>
            <w:bottom w:val="none" w:sz="0" w:space="0" w:color="C7C7C7"/>
            <w:right w:val="none" w:sz="0" w:space="0" w:color="C7C7C7"/>
          </w:divBdr>
          <w:divsChild>
            <w:div w:id="1884099162">
              <w:marLeft w:val="-2700"/>
              <w:marRight w:val="0"/>
              <w:marTop w:val="0"/>
              <w:marBottom w:val="150"/>
              <w:divBdr>
                <w:top w:val="none" w:sz="0" w:space="0" w:color="C7C7C7"/>
                <w:left w:val="none" w:sz="0" w:space="0" w:color="C7C7C7"/>
                <w:bottom w:val="none" w:sz="0" w:space="0" w:color="C7C7C7"/>
                <w:right w:val="none" w:sz="0" w:space="0" w:color="C7C7C7"/>
              </w:divBdr>
            </w:div>
          </w:divsChild>
        </w:div>
        <w:div w:id="1490171789">
          <w:marLeft w:val="0"/>
          <w:marRight w:val="0"/>
          <w:marTop w:val="0"/>
          <w:marBottom w:val="0"/>
          <w:divBdr>
            <w:top w:val="none" w:sz="0" w:space="0" w:color="C7C7C7"/>
            <w:left w:val="none" w:sz="0" w:space="0" w:color="C7C7C7"/>
            <w:bottom w:val="none" w:sz="0" w:space="0" w:color="C7C7C7"/>
            <w:right w:val="none" w:sz="0" w:space="0" w:color="C7C7C7"/>
          </w:divBdr>
          <w:divsChild>
            <w:div w:id="1196042645">
              <w:marLeft w:val="0"/>
              <w:marRight w:val="90"/>
              <w:marTop w:val="0"/>
              <w:marBottom w:val="0"/>
              <w:divBdr>
                <w:top w:val="none" w:sz="0" w:space="0" w:color="C7C7C7"/>
                <w:left w:val="none" w:sz="0" w:space="0" w:color="C7C7C7"/>
                <w:bottom w:val="none" w:sz="0" w:space="0" w:color="C7C7C7"/>
                <w:right w:val="none" w:sz="0" w:space="0" w:color="C7C7C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rstandard.at/1323916520915/Jugendstudie-in-den-Medien-Ueber-den-Umgang-mit-Umfrageda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rstandard.at/1323223036473/Jugendstudie-Neoliberalismus-Fremdenangst-und-Rechtsextremismus" TargetMode="External"/><Relationship Id="rId5" Type="http://schemas.openxmlformats.org/officeDocument/2006/relationships/hyperlink" Target="http://derstandard.at/1295570533923/Sonntagsfrage-SPOe-OeVP-und-FPOe-momentan-gleichauf" TargetMode="External"/><Relationship Id="rId4" Type="http://schemas.openxmlformats.org/officeDocument/2006/relationships/hyperlink" Target="http://derstandard.at/1285042394492/Wiener-Jungwaehler-Junge-finden-Blau-cool-waehlen-aber-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9</cp:revision>
  <cp:lastPrinted>2016-03-11T09:43:00Z</cp:lastPrinted>
  <dcterms:created xsi:type="dcterms:W3CDTF">2015-09-29T04:15:00Z</dcterms:created>
  <dcterms:modified xsi:type="dcterms:W3CDTF">2016-03-11T11:27:00Z</dcterms:modified>
</cp:coreProperties>
</file>